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33C85" w14:textId="77777777" w:rsidR="00E553CF" w:rsidRPr="00B87F31" w:rsidRDefault="00E553CF" w:rsidP="00E553CF">
      <w:pPr>
        <w:jc w:val="center"/>
        <w:rPr>
          <w:rFonts w:cs="Arial"/>
          <w:b/>
          <w:szCs w:val="20"/>
        </w:rPr>
      </w:pPr>
      <w:r w:rsidRPr="00B87F31">
        <w:rPr>
          <w:rFonts w:cs="Arial"/>
          <w:b/>
          <w:szCs w:val="20"/>
        </w:rPr>
        <w:t>Souhlas se zpracováním osobních údajů</w:t>
      </w:r>
    </w:p>
    <w:p w14:paraId="1615A577" w14:textId="09E23704" w:rsidR="00E553CF" w:rsidRPr="00B87F31" w:rsidRDefault="00E553CF" w:rsidP="00E553CF">
      <w:pPr>
        <w:pStyle w:val="Odstavecseseznamem"/>
        <w:numPr>
          <w:ilvl w:val="0"/>
          <w:numId w:val="2"/>
        </w:numPr>
        <w:ind w:left="284" w:hanging="284"/>
        <w:rPr>
          <w:rFonts w:cs="Arial"/>
          <w:szCs w:val="20"/>
        </w:rPr>
      </w:pPr>
      <w:r w:rsidRPr="00B87F31">
        <w:rPr>
          <w:rFonts w:cs="Arial"/>
          <w:szCs w:val="20"/>
        </w:rPr>
        <w:t xml:space="preserve">Udělujete tímto souhlas společnosti </w:t>
      </w:r>
      <w:proofErr w:type="spellStart"/>
      <w:r w:rsidR="00F150A3" w:rsidRPr="00F150A3">
        <w:rPr>
          <w:rStyle w:val="Siln"/>
          <w:rFonts w:cs="Arial"/>
          <w:b w:val="0"/>
          <w:bCs w:val="0"/>
          <w:color w:val="666666"/>
          <w:szCs w:val="20"/>
          <w:shd w:val="clear" w:color="auto" w:fill="FFFFFF"/>
        </w:rPr>
        <w:t>Prove</w:t>
      </w:r>
      <w:proofErr w:type="spellEnd"/>
      <w:r w:rsidR="00F150A3" w:rsidRPr="00F150A3">
        <w:rPr>
          <w:rStyle w:val="Siln"/>
          <w:rFonts w:cs="Arial"/>
          <w:b w:val="0"/>
          <w:bCs w:val="0"/>
          <w:color w:val="666666"/>
          <w:szCs w:val="20"/>
          <w:shd w:val="clear" w:color="auto" w:fill="FFFFFF"/>
        </w:rPr>
        <w:t xml:space="preserve"> Servis s.r.o</w:t>
      </w:r>
      <w:r w:rsidR="002D57A6" w:rsidRPr="002D57A6">
        <w:rPr>
          <w:rStyle w:val="Siln"/>
          <w:rFonts w:cs="Arial"/>
          <w:b w:val="0"/>
          <w:bCs w:val="0"/>
          <w:color w:val="666666"/>
          <w:szCs w:val="20"/>
          <w:shd w:val="clear" w:color="auto" w:fill="FFFFFF"/>
        </w:rPr>
        <w:t>.</w:t>
      </w:r>
      <w:r w:rsidR="002D57A6">
        <w:rPr>
          <w:rStyle w:val="Siln"/>
          <w:rFonts w:ascii="Open Sans" w:hAnsi="Open Sans" w:cs="Open Sans"/>
          <w:color w:val="666666"/>
          <w:sz w:val="29"/>
          <w:szCs w:val="29"/>
          <w:shd w:val="clear" w:color="auto" w:fill="FFFFFF"/>
        </w:rPr>
        <w:t xml:space="preserve"> </w:t>
      </w:r>
      <w:r w:rsidRPr="00870959">
        <w:rPr>
          <w:rFonts w:cs="Arial"/>
          <w:szCs w:val="20"/>
        </w:rPr>
        <w:t>se sídlem</w:t>
      </w:r>
      <w:r w:rsidR="00546D1F">
        <w:rPr>
          <w:rFonts w:cs="Arial"/>
          <w:szCs w:val="20"/>
        </w:rPr>
        <w:t xml:space="preserve">: </w:t>
      </w:r>
      <w:r w:rsidR="00F150A3" w:rsidRPr="00F150A3">
        <w:rPr>
          <w:rFonts w:cs="Arial"/>
          <w:szCs w:val="20"/>
        </w:rPr>
        <w:t>M</w:t>
      </w:r>
      <w:r w:rsidR="00F150A3">
        <w:rPr>
          <w:rFonts w:cs="Arial"/>
          <w:szCs w:val="20"/>
        </w:rPr>
        <w:t>ilady</w:t>
      </w:r>
      <w:r w:rsidR="00F150A3" w:rsidRPr="00F150A3">
        <w:rPr>
          <w:rFonts w:cs="Arial"/>
          <w:szCs w:val="20"/>
        </w:rPr>
        <w:t xml:space="preserve"> H</w:t>
      </w:r>
      <w:r w:rsidR="00F150A3">
        <w:rPr>
          <w:rFonts w:cs="Arial"/>
          <w:szCs w:val="20"/>
        </w:rPr>
        <w:t>orákové</w:t>
      </w:r>
      <w:r w:rsidR="00F150A3" w:rsidRPr="00F150A3">
        <w:rPr>
          <w:rFonts w:cs="Arial"/>
          <w:szCs w:val="20"/>
        </w:rPr>
        <w:t xml:space="preserve"> 28</w:t>
      </w:r>
      <w:r w:rsidR="00F150A3">
        <w:rPr>
          <w:rFonts w:cs="Arial"/>
          <w:szCs w:val="20"/>
        </w:rPr>
        <w:t xml:space="preserve">, </w:t>
      </w:r>
      <w:r w:rsidR="00546D1F">
        <w:rPr>
          <w:rFonts w:cs="Arial"/>
          <w:szCs w:val="20"/>
        </w:rPr>
        <w:t>Praha 1</w:t>
      </w:r>
      <w:r w:rsidR="00F150A3">
        <w:rPr>
          <w:rFonts w:cs="Arial"/>
          <w:szCs w:val="20"/>
        </w:rPr>
        <w:t>70</w:t>
      </w:r>
      <w:r w:rsidR="00546D1F">
        <w:rPr>
          <w:rFonts w:cs="Arial"/>
          <w:szCs w:val="20"/>
        </w:rPr>
        <w:t xml:space="preserve"> 00. </w:t>
      </w:r>
      <w:r w:rsidRPr="00870959">
        <w:rPr>
          <w:rFonts w:cs="Arial"/>
          <w:szCs w:val="20"/>
        </w:rPr>
        <w:t>IČ</w:t>
      </w:r>
      <w:r w:rsidR="00546D1F">
        <w:rPr>
          <w:rFonts w:cs="Arial"/>
          <w:szCs w:val="20"/>
        </w:rPr>
        <w:t>:</w:t>
      </w:r>
      <w:r w:rsidR="002D57A6">
        <w:rPr>
          <w:rFonts w:cs="Arial"/>
          <w:szCs w:val="20"/>
        </w:rPr>
        <w:t xml:space="preserve"> </w:t>
      </w:r>
      <w:r w:rsidR="00F150A3" w:rsidRPr="00F150A3">
        <w:rPr>
          <w:rFonts w:cs="Arial"/>
          <w:szCs w:val="20"/>
        </w:rPr>
        <w:t>29147590</w:t>
      </w:r>
      <w:r w:rsidRPr="00870959">
        <w:rPr>
          <w:rFonts w:cs="Arial"/>
          <w:szCs w:val="20"/>
        </w:rPr>
        <w:t xml:space="preserve">, zapsané ve veřejném rejstříku vedeném u Krajského soudu v Brně, oddíl C, vložka </w:t>
      </w:r>
      <w:r w:rsidR="004964EE" w:rsidRPr="00870959">
        <w:rPr>
          <w:rFonts w:cs="Arial"/>
          <w:szCs w:val="20"/>
        </w:rPr>
        <w:t>12345</w:t>
      </w:r>
      <w:r w:rsidRPr="00870959">
        <w:rPr>
          <w:rFonts w:cs="Arial"/>
          <w:szCs w:val="20"/>
        </w:rPr>
        <w:t>.</w:t>
      </w:r>
      <w:r w:rsidRPr="00B87F31">
        <w:rPr>
          <w:rFonts w:cs="Arial"/>
          <w:szCs w:val="20"/>
        </w:rPr>
        <w:t xml:space="preserve"> (dále jen „Správce“), aby ve smyslu nařízení Evropského parlamentu a Rady (EU) č. 2016/679 o </w:t>
      </w:r>
      <w:r w:rsidRPr="00B87F31">
        <w:rPr>
          <w:rFonts w:cs="Arial"/>
          <w:bCs/>
          <w:szCs w:val="20"/>
        </w:rPr>
        <w:t xml:space="preserve">ochraně fyzických osob v souvislosti se zpracováním osobních údajů a o volném pohybu těchto údajů a o zrušení směrnice 95/46/ES (obecné nařízení o ochraně osobních údajů) </w:t>
      </w:r>
      <w:r w:rsidRPr="00B87F31">
        <w:rPr>
          <w:rFonts w:cs="Arial"/>
          <w:szCs w:val="20"/>
        </w:rPr>
        <w:t xml:space="preserve">(dále jen „Nařízení“) zpracovávala tyto osobní údaje: </w:t>
      </w:r>
      <w:r w:rsidR="00546D1F">
        <w:rPr>
          <w:rFonts w:cs="Arial"/>
          <w:szCs w:val="20"/>
        </w:rPr>
        <w:t xml:space="preserve"> </w:t>
      </w:r>
    </w:p>
    <w:p w14:paraId="57799654" w14:textId="439364FE" w:rsidR="00E553CF" w:rsidRPr="00B87F31" w:rsidRDefault="00E553CF" w:rsidP="00E553CF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0"/>
        </w:rPr>
      </w:pPr>
      <w:r w:rsidRPr="00B87F31">
        <w:rPr>
          <w:rFonts w:cs="Arial"/>
          <w:szCs w:val="20"/>
        </w:rPr>
        <w:t>jméno a příjmení</w:t>
      </w:r>
      <w:r w:rsidR="00546D1F">
        <w:rPr>
          <w:rFonts w:cs="Arial"/>
          <w:szCs w:val="20"/>
        </w:rPr>
        <w:t xml:space="preserve"> </w:t>
      </w:r>
    </w:p>
    <w:p w14:paraId="6E88F505" w14:textId="77777777" w:rsidR="00E553CF" w:rsidRPr="00B87F31" w:rsidRDefault="00E553CF" w:rsidP="00E553CF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0"/>
        </w:rPr>
      </w:pPr>
      <w:r w:rsidRPr="00B87F31">
        <w:rPr>
          <w:rFonts w:cs="Arial"/>
          <w:szCs w:val="20"/>
        </w:rPr>
        <w:t xml:space="preserve">e-mail </w:t>
      </w:r>
    </w:p>
    <w:p w14:paraId="172CBF39" w14:textId="77777777" w:rsidR="00E553CF" w:rsidRPr="00B87F31" w:rsidRDefault="00E553CF" w:rsidP="00E553CF">
      <w:pPr>
        <w:pStyle w:val="Odstavecseseznamem"/>
        <w:numPr>
          <w:ilvl w:val="0"/>
          <w:numId w:val="1"/>
        </w:numPr>
        <w:contextualSpacing w:val="0"/>
        <w:rPr>
          <w:rFonts w:cs="Arial"/>
          <w:szCs w:val="20"/>
        </w:rPr>
      </w:pPr>
      <w:r w:rsidRPr="00B87F31">
        <w:rPr>
          <w:rFonts w:cs="Arial"/>
          <w:szCs w:val="20"/>
        </w:rPr>
        <w:t>telefonní číslo</w:t>
      </w:r>
    </w:p>
    <w:p w14:paraId="2AB0B1AB" w14:textId="77777777" w:rsidR="00E553CF" w:rsidRPr="00B87F31" w:rsidRDefault="00E553CF" w:rsidP="00E553CF">
      <w:pPr>
        <w:rPr>
          <w:rFonts w:cs="Arial"/>
          <w:szCs w:val="20"/>
        </w:rPr>
      </w:pPr>
    </w:p>
    <w:p w14:paraId="579CBD4B" w14:textId="77777777" w:rsidR="00E553CF" w:rsidRPr="00B87F31" w:rsidRDefault="00E553CF" w:rsidP="00E553CF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cs="Arial"/>
          <w:szCs w:val="20"/>
        </w:rPr>
      </w:pPr>
      <w:r w:rsidRPr="00B87F31">
        <w:rPr>
          <w:rFonts w:cs="Arial"/>
          <w:szCs w:val="20"/>
        </w:rPr>
        <w:t>Jméno, příjmení, název společnosti, telefonní číslo a e-mail je možné zpracovat na základě Vámi uděleného souhlasu a je nutné zpracovat za účelem reakce na poptávku</w:t>
      </w:r>
      <w:r w:rsidRPr="00B87F31">
        <w:rPr>
          <w:rStyle w:val="Odkaznakoment"/>
        </w:rPr>
        <w:t>.</w:t>
      </w:r>
      <w:r w:rsidRPr="00B87F31">
        <w:rPr>
          <w:rFonts w:cs="Arial"/>
          <w:szCs w:val="20"/>
        </w:rPr>
        <w:t xml:space="preserve"> Tyto údaje budou Správcem zpracovány po dobu 2 let.</w:t>
      </w:r>
    </w:p>
    <w:p w14:paraId="3316CDB9" w14:textId="77777777" w:rsidR="00E553CF" w:rsidRPr="00B87F31" w:rsidRDefault="00E553CF" w:rsidP="00E553CF">
      <w:pPr>
        <w:pStyle w:val="Odstavecseseznamem"/>
        <w:rPr>
          <w:rFonts w:cs="Arial"/>
          <w:szCs w:val="20"/>
        </w:rPr>
      </w:pPr>
    </w:p>
    <w:p w14:paraId="0CDF0621" w14:textId="77777777" w:rsidR="00E553CF" w:rsidRPr="00B87F31" w:rsidRDefault="00E553CF" w:rsidP="00E553CF">
      <w:pPr>
        <w:pStyle w:val="Odstavecseseznamem"/>
        <w:rPr>
          <w:rFonts w:cs="Arial"/>
          <w:szCs w:val="20"/>
        </w:rPr>
      </w:pPr>
    </w:p>
    <w:p w14:paraId="62FAE43F" w14:textId="77777777" w:rsidR="00E553CF" w:rsidRPr="00B87F31" w:rsidRDefault="00E553CF" w:rsidP="00E553CF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cs="Arial"/>
          <w:szCs w:val="20"/>
        </w:rPr>
      </w:pPr>
      <w:r w:rsidRPr="00B87F31">
        <w:rPr>
          <w:rFonts w:cs="Arial"/>
          <w:szCs w:val="20"/>
        </w:rPr>
        <w:t xml:space="preserve">V případě cookies: </w:t>
      </w:r>
      <w:r w:rsidRPr="00B87F31">
        <w:rPr>
          <w:rFonts w:cs="Arial"/>
          <w:color w:val="auto"/>
        </w:rPr>
        <w:t>Správce shromažďuje na svých webových stránkách následující soubory cookies:</w:t>
      </w:r>
    </w:p>
    <w:p w14:paraId="4E1330EF" w14:textId="77777777" w:rsidR="00E553CF" w:rsidRPr="00B87F31" w:rsidRDefault="00E553CF" w:rsidP="00E553CF">
      <w:pPr>
        <w:spacing w:after="0" w:line="360" w:lineRule="auto"/>
        <w:ind w:left="0" w:firstLine="0"/>
        <w:rPr>
          <w:rFonts w:cs="Arial"/>
          <w:color w:val="aut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80"/>
        <w:gridCol w:w="1718"/>
        <w:gridCol w:w="2481"/>
        <w:gridCol w:w="1865"/>
        <w:gridCol w:w="1618"/>
      </w:tblGrid>
      <w:tr w:rsidR="00E553CF" w:rsidRPr="00B87F31" w14:paraId="4645D7C7" w14:textId="77777777" w:rsidTr="00727A91">
        <w:tc>
          <w:tcPr>
            <w:tcW w:w="1384" w:type="dxa"/>
            <w:vAlign w:val="center"/>
          </w:tcPr>
          <w:p w14:paraId="514917D1" w14:textId="77777777" w:rsidR="00E553CF" w:rsidRPr="00B87F31" w:rsidRDefault="00E553CF" w:rsidP="00727A91">
            <w:pPr>
              <w:spacing w:line="360" w:lineRule="auto"/>
              <w:ind w:left="0" w:firstLine="0"/>
              <w:jc w:val="center"/>
              <w:rPr>
                <w:rFonts w:cs="Arial"/>
                <w:b/>
                <w:color w:val="auto"/>
              </w:rPr>
            </w:pPr>
            <w:r w:rsidRPr="00B87F31">
              <w:rPr>
                <w:rFonts w:cs="Arial"/>
                <w:b/>
                <w:color w:val="auto"/>
              </w:rPr>
              <w:t xml:space="preserve">Typ </w:t>
            </w:r>
          </w:p>
        </w:tc>
        <w:tc>
          <w:tcPr>
            <w:tcW w:w="1722" w:type="dxa"/>
            <w:vAlign w:val="center"/>
          </w:tcPr>
          <w:p w14:paraId="7C238257" w14:textId="77777777" w:rsidR="00E553CF" w:rsidRPr="00B87F31" w:rsidRDefault="00E553CF" w:rsidP="00727A91">
            <w:pPr>
              <w:spacing w:line="360" w:lineRule="auto"/>
              <w:ind w:left="0" w:firstLine="0"/>
              <w:jc w:val="center"/>
              <w:rPr>
                <w:rFonts w:cs="Arial"/>
                <w:b/>
                <w:color w:val="auto"/>
              </w:rPr>
            </w:pPr>
            <w:r w:rsidRPr="00B87F31">
              <w:rPr>
                <w:rFonts w:cs="Arial"/>
                <w:b/>
                <w:color w:val="auto"/>
              </w:rPr>
              <w:t xml:space="preserve">Název </w:t>
            </w:r>
          </w:p>
        </w:tc>
        <w:tc>
          <w:tcPr>
            <w:tcW w:w="2507" w:type="dxa"/>
            <w:vAlign w:val="center"/>
          </w:tcPr>
          <w:p w14:paraId="794C4681" w14:textId="77777777" w:rsidR="00E553CF" w:rsidRPr="00B87F31" w:rsidRDefault="00E553CF" w:rsidP="00727A91">
            <w:pPr>
              <w:spacing w:line="360" w:lineRule="auto"/>
              <w:ind w:left="0" w:firstLine="0"/>
              <w:jc w:val="center"/>
              <w:rPr>
                <w:rFonts w:cs="Arial"/>
                <w:b/>
                <w:color w:val="auto"/>
              </w:rPr>
            </w:pPr>
            <w:r w:rsidRPr="00B87F31">
              <w:rPr>
                <w:rFonts w:cs="Arial"/>
                <w:b/>
                <w:color w:val="auto"/>
              </w:rPr>
              <w:t xml:space="preserve">Účel </w:t>
            </w:r>
          </w:p>
        </w:tc>
        <w:tc>
          <w:tcPr>
            <w:tcW w:w="1883" w:type="dxa"/>
            <w:vAlign w:val="center"/>
          </w:tcPr>
          <w:p w14:paraId="7E39A949" w14:textId="77777777" w:rsidR="00E553CF" w:rsidRPr="00B87F31" w:rsidRDefault="00E553CF" w:rsidP="00727A91">
            <w:pPr>
              <w:spacing w:line="360" w:lineRule="auto"/>
              <w:ind w:left="0" w:firstLine="0"/>
              <w:jc w:val="center"/>
              <w:rPr>
                <w:rFonts w:cs="Arial"/>
                <w:b/>
                <w:color w:val="auto"/>
              </w:rPr>
            </w:pPr>
            <w:r w:rsidRPr="00B87F31">
              <w:rPr>
                <w:rFonts w:cs="Arial"/>
                <w:b/>
                <w:color w:val="auto"/>
              </w:rPr>
              <w:t xml:space="preserve">Expirace </w:t>
            </w:r>
          </w:p>
        </w:tc>
        <w:tc>
          <w:tcPr>
            <w:tcW w:w="1621" w:type="dxa"/>
          </w:tcPr>
          <w:p w14:paraId="0520616A" w14:textId="77777777" w:rsidR="00E553CF" w:rsidRPr="00B87F31" w:rsidRDefault="00E553CF" w:rsidP="00727A91">
            <w:pPr>
              <w:spacing w:line="360" w:lineRule="auto"/>
              <w:ind w:left="0" w:firstLine="0"/>
              <w:jc w:val="center"/>
              <w:rPr>
                <w:rFonts w:cs="Arial"/>
                <w:b/>
                <w:color w:val="auto"/>
              </w:rPr>
            </w:pPr>
            <w:r w:rsidRPr="00B87F31">
              <w:rPr>
                <w:rFonts w:cs="Arial"/>
                <w:b/>
                <w:color w:val="auto"/>
              </w:rPr>
              <w:t>Přístup k informacím</w:t>
            </w:r>
          </w:p>
        </w:tc>
      </w:tr>
      <w:tr w:rsidR="00E553CF" w:rsidRPr="00B87F31" w14:paraId="4C891FE7" w14:textId="77777777" w:rsidTr="00727A91">
        <w:tc>
          <w:tcPr>
            <w:tcW w:w="1384" w:type="dxa"/>
          </w:tcPr>
          <w:p w14:paraId="0073D6F2" w14:textId="77777777" w:rsidR="00E553CF" w:rsidRPr="00B87F31" w:rsidRDefault="00E553CF" w:rsidP="00727A91">
            <w:pPr>
              <w:spacing w:line="360" w:lineRule="auto"/>
              <w:ind w:left="0" w:firstLine="0"/>
              <w:rPr>
                <w:rFonts w:cs="Arial"/>
                <w:color w:val="auto"/>
              </w:rPr>
            </w:pPr>
            <w:r w:rsidRPr="00B87F31">
              <w:t>Google cookies</w:t>
            </w:r>
          </w:p>
        </w:tc>
        <w:tc>
          <w:tcPr>
            <w:tcW w:w="1722" w:type="dxa"/>
          </w:tcPr>
          <w:p w14:paraId="7709B9BC" w14:textId="77777777" w:rsidR="00E553CF" w:rsidRPr="00B87F31" w:rsidRDefault="00E553CF" w:rsidP="00727A91">
            <w:pPr>
              <w:spacing w:line="360" w:lineRule="auto"/>
              <w:ind w:left="0" w:firstLine="0"/>
              <w:rPr>
                <w:rFonts w:cs="Arial"/>
                <w:color w:val="auto"/>
              </w:rPr>
            </w:pPr>
            <w:r w:rsidRPr="00B87F31">
              <w:t xml:space="preserve">Google </w:t>
            </w:r>
            <w:proofErr w:type="spellStart"/>
            <w:r w:rsidRPr="00B87F31">
              <w:t>Analytics</w:t>
            </w:r>
            <w:proofErr w:type="spellEnd"/>
          </w:p>
        </w:tc>
        <w:tc>
          <w:tcPr>
            <w:tcW w:w="2507" w:type="dxa"/>
          </w:tcPr>
          <w:p w14:paraId="4B274780" w14:textId="77777777" w:rsidR="00E553CF" w:rsidRPr="00B87F31" w:rsidRDefault="00E553CF" w:rsidP="00727A91">
            <w:pPr>
              <w:spacing w:line="360" w:lineRule="auto"/>
              <w:ind w:left="0" w:firstLine="0"/>
              <w:rPr>
                <w:rFonts w:cs="Arial"/>
                <w:color w:val="auto"/>
              </w:rPr>
            </w:pPr>
            <w:r w:rsidRPr="00B87F31">
              <w:t xml:space="preserve">Google </w:t>
            </w:r>
            <w:proofErr w:type="spellStart"/>
            <w:r w:rsidRPr="00B87F31">
              <w:t>Analytics</w:t>
            </w:r>
            <w:proofErr w:type="spellEnd"/>
            <w:r w:rsidRPr="00B87F31">
              <w:t xml:space="preserve"> je nástroj od společnosti Google, který umožňuje vlastníkům webových stránek získávat statistická data o uživatelích svého webu.</w:t>
            </w:r>
          </w:p>
        </w:tc>
        <w:tc>
          <w:tcPr>
            <w:tcW w:w="1883" w:type="dxa"/>
          </w:tcPr>
          <w:p w14:paraId="3CEED596" w14:textId="77777777" w:rsidR="00E553CF" w:rsidRPr="00B87F31" w:rsidRDefault="00E553CF" w:rsidP="00727A91">
            <w:pPr>
              <w:spacing w:line="360" w:lineRule="auto"/>
              <w:ind w:left="0" w:firstLine="0"/>
              <w:rPr>
                <w:rFonts w:cs="Arial"/>
                <w:color w:val="auto"/>
              </w:rPr>
            </w:pPr>
            <w:r w:rsidRPr="00B87F31">
              <w:t>2 roky</w:t>
            </w:r>
          </w:p>
        </w:tc>
        <w:tc>
          <w:tcPr>
            <w:tcW w:w="1621" w:type="dxa"/>
          </w:tcPr>
          <w:p w14:paraId="3184BE66" w14:textId="77777777" w:rsidR="00E553CF" w:rsidRPr="00B87F31" w:rsidRDefault="00E553CF" w:rsidP="00727A91">
            <w:pPr>
              <w:spacing w:line="360" w:lineRule="auto"/>
              <w:ind w:left="0" w:firstLine="0"/>
              <w:rPr>
                <w:rFonts w:cs="Arial"/>
                <w:color w:val="auto"/>
              </w:rPr>
            </w:pPr>
            <w:r w:rsidRPr="00B87F31">
              <w:t xml:space="preserve">jde o </w:t>
            </w:r>
            <w:proofErr w:type="spellStart"/>
            <w:r w:rsidRPr="00B87F31">
              <w:t>cookie</w:t>
            </w:r>
            <w:proofErr w:type="spellEnd"/>
            <w:r w:rsidRPr="00B87F31">
              <w:t xml:space="preserve"> vytvořenou GA</w:t>
            </w:r>
          </w:p>
        </w:tc>
      </w:tr>
      <w:tr w:rsidR="00E553CF" w:rsidRPr="00B87F31" w14:paraId="1FB10414" w14:textId="77777777" w:rsidTr="00727A91">
        <w:tc>
          <w:tcPr>
            <w:tcW w:w="1384" w:type="dxa"/>
          </w:tcPr>
          <w:p w14:paraId="4399BA62" w14:textId="77777777" w:rsidR="00E553CF" w:rsidRPr="00B87F31" w:rsidRDefault="00E553CF" w:rsidP="00727A91">
            <w:pPr>
              <w:spacing w:line="360" w:lineRule="auto"/>
              <w:ind w:left="0" w:firstLine="0"/>
              <w:rPr>
                <w:rFonts w:cs="Arial"/>
                <w:color w:val="auto"/>
              </w:rPr>
            </w:pPr>
            <w:r w:rsidRPr="00B87F31">
              <w:t>systémová</w:t>
            </w:r>
          </w:p>
        </w:tc>
        <w:tc>
          <w:tcPr>
            <w:tcW w:w="1722" w:type="dxa"/>
          </w:tcPr>
          <w:p w14:paraId="7B9016CB" w14:textId="77777777" w:rsidR="00E553CF" w:rsidRPr="00B87F31" w:rsidRDefault="00E553CF" w:rsidP="00727A91">
            <w:pPr>
              <w:spacing w:line="360" w:lineRule="auto"/>
              <w:ind w:left="0" w:firstLine="0"/>
              <w:rPr>
                <w:rFonts w:cs="Arial"/>
                <w:color w:val="auto"/>
              </w:rPr>
            </w:pPr>
            <w:r w:rsidRPr="00B87F31">
              <w:t>Souhlas s využíváním cookies (</w:t>
            </w:r>
            <w:proofErr w:type="spellStart"/>
            <w:r w:rsidRPr="00B87F31">
              <w:t>cookieAccept</w:t>
            </w:r>
            <w:proofErr w:type="spellEnd"/>
            <w:r w:rsidRPr="00B87F31">
              <w:t>)</w:t>
            </w:r>
          </w:p>
        </w:tc>
        <w:tc>
          <w:tcPr>
            <w:tcW w:w="2507" w:type="dxa"/>
          </w:tcPr>
          <w:p w14:paraId="61C757BD" w14:textId="77777777" w:rsidR="00E553CF" w:rsidRPr="00B87F31" w:rsidRDefault="00E553CF" w:rsidP="00727A91">
            <w:pPr>
              <w:spacing w:line="360" w:lineRule="auto"/>
              <w:ind w:left="0" w:firstLine="0"/>
              <w:rPr>
                <w:rFonts w:cs="Arial"/>
                <w:color w:val="auto"/>
              </w:rPr>
            </w:pPr>
            <w:r w:rsidRPr="00B87F31">
              <w:t>Cookies, do které se uloží souhlas návštěvníka webu s užíváním cookies</w:t>
            </w:r>
          </w:p>
        </w:tc>
        <w:tc>
          <w:tcPr>
            <w:tcW w:w="1883" w:type="dxa"/>
          </w:tcPr>
          <w:p w14:paraId="377DE060" w14:textId="77777777" w:rsidR="00E553CF" w:rsidRPr="00B87F31" w:rsidRDefault="00E553CF" w:rsidP="00727A91">
            <w:pPr>
              <w:spacing w:line="360" w:lineRule="auto"/>
              <w:ind w:left="0" w:firstLine="0"/>
              <w:rPr>
                <w:rFonts w:cs="Arial"/>
                <w:color w:val="auto"/>
              </w:rPr>
            </w:pPr>
            <w:r w:rsidRPr="00B87F31">
              <w:t>5 let</w:t>
            </w:r>
          </w:p>
        </w:tc>
        <w:tc>
          <w:tcPr>
            <w:tcW w:w="1621" w:type="dxa"/>
          </w:tcPr>
          <w:p w14:paraId="7315A03C" w14:textId="77777777" w:rsidR="00E553CF" w:rsidRPr="00B87F31" w:rsidRDefault="00E553CF" w:rsidP="00727A91">
            <w:pPr>
              <w:spacing w:line="360" w:lineRule="auto"/>
              <w:ind w:left="0" w:firstLine="0"/>
              <w:rPr>
                <w:rFonts w:cs="Arial"/>
                <w:color w:val="auto"/>
              </w:rPr>
            </w:pPr>
            <w:r w:rsidRPr="00B87F31">
              <w:t>Informace o souhlasu s využíváním cookies</w:t>
            </w:r>
          </w:p>
        </w:tc>
      </w:tr>
    </w:tbl>
    <w:p w14:paraId="64F6247E" w14:textId="77777777" w:rsidR="00E553CF" w:rsidRPr="00B87F31" w:rsidRDefault="00E553CF" w:rsidP="00E553CF">
      <w:pPr>
        <w:pStyle w:val="Odstavecseseznamem"/>
        <w:ind w:left="284" w:firstLine="0"/>
        <w:contextualSpacing w:val="0"/>
        <w:rPr>
          <w:rFonts w:cs="Arial"/>
          <w:szCs w:val="20"/>
        </w:rPr>
      </w:pPr>
    </w:p>
    <w:p w14:paraId="51E2DC93" w14:textId="77777777" w:rsidR="00E553CF" w:rsidRPr="00B87F31" w:rsidRDefault="00E553CF" w:rsidP="00E553CF">
      <w:pPr>
        <w:rPr>
          <w:rFonts w:cs="Arial"/>
          <w:szCs w:val="20"/>
        </w:rPr>
      </w:pPr>
    </w:p>
    <w:p w14:paraId="10E9073B" w14:textId="20F33B2E" w:rsidR="00E553CF" w:rsidRPr="00546D1F" w:rsidRDefault="00E553CF" w:rsidP="00E553CF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cs="Arial"/>
          <w:szCs w:val="20"/>
        </w:rPr>
      </w:pPr>
      <w:r w:rsidRPr="00546D1F">
        <w:rPr>
          <w:rFonts w:cs="Arial"/>
          <w:szCs w:val="20"/>
        </w:rPr>
        <w:t xml:space="preserve">S výše uvedeným zpracováním udělujete svůj výslovný souhlas. Poskytnutí osobních údajů je dobrovolné. Souhlas lze vzít kdykoliv zpět, a to například zasláním emailu nebo dopisu na kontaktní údaje společnost </w:t>
      </w:r>
      <w:proofErr w:type="spellStart"/>
      <w:r w:rsidR="00F150A3" w:rsidRPr="00F150A3">
        <w:rPr>
          <w:rStyle w:val="Siln"/>
          <w:rFonts w:cs="Arial"/>
          <w:b w:val="0"/>
          <w:bCs w:val="0"/>
          <w:color w:val="666666"/>
          <w:szCs w:val="20"/>
          <w:shd w:val="clear" w:color="auto" w:fill="FFFFFF"/>
        </w:rPr>
        <w:t>Prove</w:t>
      </w:r>
      <w:proofErr w:type="spellEnd"/>
      <w:r w:rsidR="00F150A3" w:rsidRPr="00F150A3">
        <w:rPr>
          <w:rStyle w:val="Siln"/>
          <w:rFonts w:cs="Arial"/>
          <w:b w:val="0"/>
          <w:bCs w:val="0"/>
          <w:color w:val="666666"/>
          <w:szCs w:val="20"/>
          <w:shd w:val="clear" w:color="auto" w:fill="FFFFFF"/>
        </w:rPr>
        <w:t xml:space="preserve"> Servis s.r.o</w:t>
      </w:r>
      <w:r w:rsidR="00F150A3" w:rsidRPr="002D57A6">
        <w:rPr>
          <w:rStyle w:val="Siln"/>
          <w:rFonts w:cs="Arial"/>
          <w:b w:val="0"/>
          <w:bCs w:val="0"/>
          <w:color w:val="666666"/>
          <w:szCs w:val="20"/>
          <w:shd w:val="clear" w:color="auto" w:fill="FFFFFF"/>
        </w:rPr>
        <w:t>.</w:t>
      </w:r>
      <w:r w:rsidR="00F150A3">
        <w:rPr>
          <w:rStyle w:val="Siln"/>
          <w:rFonts w:ascii="Open Sans" w:hAnsi="Open Sans" w:cs="Open Sans"/>
          <w:color w:val="666666"/>
          <w:sz w:val="29"/>
          <w:szCs w:val="29"/>
          <w:shd w:val="clear" w:color="auto" w:fill="FFFFFF"/>
        </w:rPr>
        <w:t xml:space="preserve"> </w:t>
      </w:r>
      <w:r w:rsidR="00F150A3" w:rsidRPr="00870959">
        <w:rPr>
          <w:rFonts w:cs="Arial"/>
          <w:szCs w:val="20"/>
        </w:rPr>
        <w:t>se sídlem</w:t>
      </w:r>
      <w:r w:rsidR="00F150A3">
        <w:rPr>
          <w:rFonts w:cs="Arial"/>
          <w:szCs w:val="20"/>
        </w:rPr>
        <w:t xml:space="preserve">: </w:t>
      </w:r>
      <w:r w:rsidR="00F150A3" w:rsidRPr="00F150A3">
        <w:rPr>
          <w:rFonts w:cs="Arial"/>
          <w:szCs w:val="20"/>
        </w:rPr>
        <w:t>M</w:t>
      </w:r>
      <w:r w:rsidR="00F150A3">
        <w:rPr>
          <w:rFonts w:cs="Arial"/>
          <w:szCs w:val="20"/>
        </w:rPr>
        <w:t>ilady</w:t>
      </w:r>
      <w:r w:rsidR="00F150A3" w:rsidRPr="00F150A3">
        <w:rPr>
          <w:rFonts w:cs="Arial"/>
          <w:szCs w:val="20"/>
        </w:rPr>
        <w:t xml:space="preserve"> H</w:t>
      </w:r>
      <w:r w:rsidR="00F150A3">
        <w:rPr>
          <w:rFonts w:cs="Arial"/>
          <w:szCs w:val="20"/>
        </w:rPr>
        <w:t>orákové</w:t>
      </w:r>
      <w:r w:rsidR="00F150A3" w:rsidRPr="00F150A3">
        <w:rPr>
          <w:rFonts w:cs="Arial"/>
          <w:szCs w:val="20"/>
        </w:rPr>
        <w:t xml:space="preserve"> 28</w:t>
      </w:r>
      <w:r w:rsidR="00F150A3">
        <w:rPr>
          <w:rFonts w:cs="Arial"/>
          <w:szCs w:val="20"/>
        </w:rPr>
        <w:t>, Praha 170 00</w:t>
      </w:r>
      <w:r w:rsidR="002D57A6">
        <w:rPr>
          <w:rFonts w:cs="Arial"/>
          <w:szCs w:val="20"/>
        </w:rPr>
        <w:t>.</w:t>
      </w:r>
    </w:p>
    <w:p w14:paraId="56C724BE" w14:textId="77777777" w:rsidR="00E553CF" w:rsidRPr="00B87F31" w:rsidRDefault="00E553CF" w:rsidP="00E553CF">
      <w:pPr>
        <w:pStyle w:val="Odstavecseseznamem"/>
        <w:numPr>
          <w:ilvl w:val="0"/>
          <w:numId w:val="2"/>
        </w:numPr>
        <w:ind w:left="284" w:hanging="284"/>
        <w:contextualSpacing w:val="0"/>
        <w:rPr>
          <w:rFonts w:cs="Arial"/>
          <w:szCs w:val="20"/>
        </w:rPr>
      </w:pPr>
      <w:r w:rsidRPr="00B87F31">
        <w:rPr>
          <w:rFonts w:cs="Arial"/>
          <w:szCs w:val="20"/>
        </w:rPr>
        <w:t xml:space="preserve">Zpracování osobních údajů je prováděno Správcem, osobní údaje však pro Správce mohou zpracovávat i tito zpracovatelé: </w:t>
      </w:r>
    </w:p>
    <w:p w14:paraId="30D983B6" w14:textId="77777777" w:rsidR="00E553CF" w:rsidRPr="00B87F31" w:rsidRDefault="00E553CF" w:rsidP="00E553CF">
      <w:pPr>
        <w:pStyle w:val="Odstavecseseznamem"/>
        <w:numPr>
          <w:ilvl w:val="0"/>
          <w:numId w:val="3"/>
        </w:numPr>
        <w:ind w:left="709"/>
        <w:contextualSpacing w:val="0"/>
        <w:rPr>
          <w:rFonts w:cs="Arial"/>
          <w:szCs w:val="20"/>
        </w:rPr>
      </w:pPr>
      <w:r w:rsidRPr="00B87F31">
        <w:rPr>
          <w:rFonts w:cs="Arial"/>
          <w:szCs w:val="20"/>
        </w:rPr>
        <w:t>Agentura SHOPEA.CZ, s.r.o.</w:t>
      </w:r>
    </w:p>
    <w:p w14:paraId="239EAC2B" w14:textId="77777777" w:rsidR="00E553CF" w:rsidRPr="00B87F31" w:rsidRDefault="00E553CF" w:rsidP="00E553CF">
      <w:pPr>
        <w:pStyle w:val="Odstavecseseznamem"/>
        <w:numPr>
          <w:ilvl w:val="0"/>
          <w:numId w:val="3"/>
        </w:numPr>
        <w:ind w:left="709"/>
        <w:contextualSpacing w:val="0"/>
        <w:rPr>
          <w:rFonts w:cs="Arial"/>
          <w:szCs w:val="20"/>
        </w:rPr>
      </w:pPr>
      <w:r w:rsidRPr="00B87F31">
        <w:rPr>
          <w:rFonts w:cs="Arial"/>
          <w:szCs w:val="20"/>
        </w:rPr>
        <w:lastRenderedPageBreak/>
        <w:t>Případně další poskytovatelé zpracovatelských softwarů, služeb a aplikací, které však v současné době společnost nevyužívá.</w:t>
      </w:r>
    </w:p>
    <w:p w14:paraId="193FB94D" w14:textId="77777777" w:rsidR="00E553CF" w:rsidRPr="00B87F31" w:rsidRDefault="00E553CF" w:rsidP="00E553CF">
      <w:pPr>
        <w:pStyle w:val="Odstavecseseznamem"/>
        <w:ind w:left="1440" w:firstLine="0"/>
        <w:contextualSpacing w:val="0"/>
        <w:rPr>
          <w:rFonts w:cs="Arial"/>
          <w:szCs w:val="20"/>
        </w:rPr>
      </w:pPr>
    </w:p>
    <w:p w14:paraId="3CB483FB" w14:textId="77777777" w:rsidR="00E553CF" w:rsidRPr="00B87F31" w:rsidRDefault="00E553CF" w:rsidP="00E553CF">
      <w:pPr>
        <w:pStyle w:val="Odstavecseseznamem"/>
        <w:numPr>
          <w:ilvl w:val="0"/>
          <w:numId w:val="2"/>
        </w:numPr>
        <w:ind w:left="284"/>
        <w:rPr>
          <w:rFonts w:cs="Arial"/>
          <w:szCs w:val="20"/>
        </w:rPr>
      </w:pPr>
      <w:r w:rsidRPr="00B87F31">
        <w:rPr>
          <w:rFonts w:cs="Arial"/>
          <w:szCs w:val="20"/>
        </w:rPr>
        <w:t>Vezměte, prosíme, na vědomí, že podle Nařízení máte právo:</w:t>
      </w:r>
    </w:p>
    <w:p w14:paraId="7438192F" w14:textId="77777777" w:rsidR="00E553CF" w:rsidRPr="00B87F31" w:rsidRDefault="00E553CF" w:rsidP="00E553CF">
      <w:pPr>
        <w:numPr>
          <w:ilvl w:val="0"/>
          <w:numId w:val="4"/>
        </w:numPr>
        <w:rPr>
          <w:rFonts w:cs="Arial"/>
          <w:szCs w:val="20"/>
        </w:rPr>
      </w:pPr>
      <w:r w:rsidRPr="00B87F31">
        <w:rPr>
          <w:rFonts w:cs="Arial"/>
          <w:szCs w:val="20"/>
        </w:rPr>
        <w:t>vzít souhlas kdykoliv zpět,</w:t>
      </w:r>
    </w:p>
    <w:p w14:paraId="272B1A95" w14:textId="77777777" w:rsidR="00E553CF" w:rsidRPr="00B87F31" w:rsidRDefault="00E553CF" w:rsidP="00E553CF">
      <w:pPr>
        <w:numPr>
          <w:ilvl w:val="0"/>
          <w:numId w:val="4"/>
        </w:numPr>
        <w:rPr>
          <w:rFonts w:cs="Arial"/>
          <w:szCs w:val="20"/>
        </w:rPr>
      </w:pPr>
      <w:r w:rsidRPr="00B87F31">
        <w:rPr>
          <w:rFonts w:cs="Arial"/>
          <w:szCs w:val="20"/>
        </w:rPr>
        <w:t>požadovat po nás informaci, jaké vaše osobní údaje zpracováváme, žádat si kopii těchto údajů,</w:t>
      </w:r>
    </w:p>
    <w:p w14:paraId="3BA79F5E" w14:textId="77777777" w:rsidR="00E553CF" w:rsidRPr="00B87F31" w:rsidRDefault="00E553CF" w:rsidP="00E553CF">
      <w:pPr>
        <w:numPr>
          <w:ilvl w:val="0"/>
          <w:numId w:val="4"/>
        </w:numPr>
        <w:rPr>
          <w:rFonts w:cs="Arial"/>
          <w:szCs w:val="20"/>
        </w:rPr>
      </w:pPr>
      <w:r w:rsidRPr="00B87F31">
        <w:rPr>
          <w:rFonts w:cs="Arial"/>
          <w:szCs w:val="20"/>
        </w:rPr>
        <w:t>vyžádat si u nás přístup k těmto údajům a tyto nechat aktualizovat nebo opravit, popřípadě požadovat omezení zpracování,</w:t>
      </w:r>
    </w:p>
    <w:p w14:paraId="2899BFCD" w14:textId="77777777" w:rsidR="00E553CF" w:rsidRPr="00B87F31" w:rsidRDefault="00E553CF" w:rsidP="00E553CF">
      <w:pPr>
        <w:numPr>
          <w:ilvl w:val="0"/>
          <w:numId w:val="4"/>
        </w:numPr>
        <w:rPr>
          <w:rFonts w:cs="Arial"/>
          <w:szCs w:val="20"/>
        </w:rPr>
      </w:pPr>
      <w:r w:rsidRPr="00B87F31">
        <w:rPr>
          <w:rFonts w:cs="Arial"/>
          <w:szCs w:val="20"/>
        </w:rPr>
        <w:t>požadovat po nás výmaz těchto osobních údajů,</w:t>
      </w:r>
    </w:p>
    <w:p w14:paraId="2D5FEF78" w14:textId="77777777" w:rsidR="00E553CF" w:rsidRPr="00B87F31" w:rsidRDefault="00E553CF" w:rsidP="00E553CF">
      <w:pPr>
        <w:numPr>
          <w:ilvl w:val="0"/>
          <w:numId w:val="4"/>
        </w:numPr>
        <w:rPr>
          <w:rFonts w:cs="Arial"/>
          <w:szCs w:val="20"/>
        </w:rPr>
      </w:pPr>
      <w:r w:rsidRPr="00B87F31">
        <w:rPr>
          <w:rFonts w:cs="Arial"/>
          <w:szCs w:val="20"/>
        </w:rPr>
        <w:t>na přenositelnost údajů,</w:t>
      </w:r>
    </w:p>
    <w:p w14:paraId="547299D2" w14:textId="77777777" w:rsidR="00E553CF" w:rsidRPr="00B87F31" w:rsidRDefault="00E553CF" w:rsidP="00E553CF">
      <w:pPr>
        <w:numPr>
          <w:ilvl w:val="0"/>
          <w:numId w:val="4"/>
        </w:numPr>
        <w:rPr>
          <w:rFonts w:cs="Arial"/>
          <w:szCs w:val="20"/>
        </w:rPr>
      </w:pPr>
      <w:r w:rsidRPr="00B87F31">
        <w:rPr>
          <w:rFonts w:cs="Arial"/>
          <w:szCs w:val="20"/>
        </w:rPr>
        <w:t>podat stížnost u Úřadu pro ochranu osobních údajů nebo se obrátit na soud.</w:t>
      </w:r>
    </w:p>
    <w:p w14:paraId="4B83F537" w14:textId="77777777" w:rsidR="008B66C1" w:rsidRDefault="008B66C1"/>
    <w:sectPr w:rsidR="008B66C1" w:rsidSect="008B6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097016">
    <w:abstractNumId w:val="3"/>
  </w:num>
  <w:num w:numId="2" w16cid:durableId="1909654707">
    <w:abstractNumId w:val="0"/>
  </w:num>
  <w:num w:numId="3" w16cid:durableId="1567296767">
    <w:abstractNumId w:val="2"/>
  </w:num>
  <w:num w:numId="4" w16cid:durableId="1037702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F"/>
    <w:rsid w:val="0007394E"/>
    <w:rsid w:val="00256C58"/>
    <w:rsid w:val="002D57A6"/>
    <w:rsid w:val="003F2742"/>
    <w:rsid w:val="00413D66"/>
    <w:rsid w:val="004964EE"/>
    <w:rsid w:val="004A705D"/>
    <w:rsid w:val="00546D1F"/>
    <w:rsid w:val="0062333F"/>
    <w:rsid w:val="00870959"/>
    <w:rsid w:val="008B66C1"/>
    <w:rsid w:val="00E553CF"/>
    <w:rsid w:val="00F049F4"/>
    <w:rsid w:val="00F1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263B"/>
  <w15:docId w15:val="{AA68E5CC-4A73-45C1-86B9-3F7618D0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3CF"/>
    <w:pPr>
      <w:spacing w:after="120"/>
      <w:ind w:left="567" w:hanging="567"/>
      <w:jc w:val="both"/>
    </w:pPr>
    <w:rPr>
      <w:rFonts w:ascii="Arial" w:hAnsi="Arial"/>
      <w:color w:val="4B4B4D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unhideWhenUsed/>
    <w:qFormat/>
    <w:rsid w:val="00E553C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553CF"/>
    <w:rPr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553CF"/>
    <w:rPr>
      <w:rFonts w:ascii="Arial" w:hAnsi="Arial"/>
      <w:color w:val="4B4B4D"/>
      <w:sz w:val="20"/>
    </w:rPr>
  </w:style>
  <w:style w:type="table" w:styleId="Mkatabulky">
    <w:name w:val="Table Grid"/>
    <w:basedOn w:val="Normlntabulka"/>
    <w:uiPriority w:val="59"/>
    <w:rsid w:val="00E553CF"/>
    <w:pPr>
      <w:spacing w:after="0" w:line="240" w:lineRule="auto"/>
      <w:ind w:left="567" w:hanging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2D5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Kronek</dc:creator>
  <cp:lastModifiedBy>Martin Sobotka</cp:lastModifiedBy>
  <cp:revision>2</cp:revision>
  <dcterms:created xsi:type="dcterms:W3CDTF">2022-08-15T13:56:00Z</dcterms:created>
  <dcterms:modified xsi:type="dcterms:W3CDTF">2022-08-15T13:56:00Z</dcterms:modified>
</cp:coreProperties>
</file>